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Quattrocento Sans" w:cs="Quattrocento Sans" w:eastAsia="Quattrocento Sans" w:hAnsi="Quattrocento Sans"/>
          <w:color w:val="242424"/>
          <w:sz w:val="18"/>
          <w:szCs w:val="18"/>
        </w:rPr>
      </w:pPr>
      <w:r w:rsidDel="00000000" w:rsidR="00000000" w:rsidRPr="00000000">
        <w:rPr>
          <w:rFonts w:ascii="inherit" w:cs="inherit" w:eastAsia="inherit" w:hAnsi="inherit"/>
          <w:color w:val="242424"/>
          <w:sz w:val="15"/>
          <w:szCs w:val="15"/>
          <w:rtl w:val="0"/>
        </w:rPr>
        <w:t xml:space="preserve">Hej alla Grötåbor!</w:t>
      </w:r>
      <w:r w:rsidDel="00000000" w:rsidR="00000000" w:rsidRPr="00000000">
        <w:rPr>
          <w:rFonts w:ascii="Quattrocento Sans" w:cs="Quattrocento Sans" w:eastAsia="Quattrocento Sans" w:hAnsi="Quattrocento Sans"/>
          <w:color w:val="242424"/>
          <w:sz w:val="15"/>
          <w:szCs w:val="15"/>
          <w:rtl w:val="0"/>
        </w:rPr>
        <w:br w:type="textWrapping"/>
      </w:r>
      <w:r w:rsidDel="00000000" w:rsidR="00000000" w:rsidRPr="00000000">
        <w:rPr>
          <w:rFonts w:ascii="inherit" w:cs="inherit" w:eastAsia="inherit" w:hAnsi="inherit"/>
          <w:color w:val="242424"/>
          <w:sz w:val="15"/>
          <w:szCs w:val="15"/>
          <w:rtl w:val="0"/>
        </w:rPr>
        <w:t xml:space="preserve">Det börjar närma sig årsmöte i våra tre samfälligheter i Grötå Lider, och då också dags att formera styrelse och övriga funktioner som kan utveckla våra gemensamma intressen i våra samfälligheter.</w:t>
      </w:r>
      <w:r w:rsidDel="00000000" w:rsidR="00000000" w:rsidRPr="00000000">
        <w:rPr>
          <w:rFonts w:ascii="Quattrocento Sans" w:cs="Quattrocento Sans" w:eastAsia="Quattrocento Sans" w:hAnsi="Quattrocento Sans"/>
          <w:color w:val="242424"/>
          <w:sz w:val="15"/>
          <w:szCs w:val="15"/>
          <w:rtl w:val="0"/>
        </w:rPr>
        <w:br w:type="textWrapping"/>
      </w:r>
      <w:r w:rsidDel="00000000" w:rsidR="00000000" w:rsidRPr="00000000">
        <w:rPr>
          <w:rFonts w:ascii="inherit" w:cs="inherit" w:eastAsia="inherit" w:hAnsi="inherit"/>
          <w:color w:val="242424"/>
          <w:sz w:val="15"/>
          <w:szCs w:val="15"/>
          <w:rtl w:val="0"/>
        </w:rPr>
        <w:t xml:space="preserve">Därför vill vi i valberedningen be er att fundera över om du eller någon annan du vet kan tillföra något i samfälligheterna. </w:t>
      </w:r>
      <w:r w:rsidDel="00000000" w:rsidR="00000000" w:rsidRPr="00000000">
        <w:rPr>
          <w:rtl w:val="0"/>
        </w:rPr>
      </w:r>
    </w:p>
    <w:p w:rsidR="00000000" w:rsidDel="00000000" w:rsidP="00000000" w:rsidRDefault="00000000" w:rsidRPr="00000000" w14:paraId="00000002">
      <w:pPr>
        <w:shd w:fill="ffffff" w:val="clear"/>
        <w:spacing w:after="0" w:line="240" w:lineRule="auto"/>
        <w:rPr>
          <w:rFonts w:ascii="Quattrocento Sans" w:cs="Quattrocento Sans" w:eastAsia="Quattrocento Sans" w:hAnsi="Quattrocento Sans"/>
          <w:color w:val="242424"/>
          <w:sz w:val="18"/>
          <w:szCs w:val="18"/>
        </w:rPr>
      </w:pPr>
      <w:r w:rsidDel="00000000" w:rsidR="00000000" w:rsidRPr="00000000">
        <w:rPr>
          <w:rFonts w:ascii="inherit" w:cs="inherit" w:eastAsia="inherit" w:hAnsi="inherit"/>
          <w:color w:val="242424"/>
          <w:sz w:val="15"/>
          <w:szCs w:val="15"/>
          <w:rtl w:val="0"/>
        </w:rPr>
        <w:br w:type="textWrapping"/>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Quattrocento Sans" w:cs="Quattrocento Sans" w:eastAsia="Quattrocento Sans" w:hAnsi="Quattrocento Sans"/>
          <w:color w:val="242424"/>
          <w:sz w:val="18"/>
          <w:szCs w:val="18"/>
        </w:rPr>
      </w:pPr>
      <w:r w:rsidDel="00000000" w:rsidR="00000000" w:rsidRPr="00000000">
        <w:rPr>
          <w:rFonts w:ascii="inherit" w:cs="inherit" w:eastAsia="inherit" w:hAnsi="inherit"/>
          <w:color w:val="242424"/>
          <w:sz w:val="15"/>
          <w:szCs w:val="15"/>
          <w:rtl w:val="0"/>
        </w:rPr>
        <w:t xml:space="preserve">Vi i valberedningen vill uppmana er att kontakta någon av oss, om du undrar mer om vad det innebär eller om du vill hjälpa till på något sätt. Ingen insats är för liten.</w:t>
      </w:r>
      <w:r w:rsidDel="00000000" w:rsidR="00000000" w:rsidRPr="00000000">
        <w:rPr>
          <w:rFonts w:ascii="Quattrocento Sans" w:cs="Quattrocento Sans" w:eastAsia="Quattrocento Sans" w:hAnsi="Quattrocento Sans"/>
          <w:color w:val="242424"/>
          <w:sz w:val="15"/>
          <w:szCs w:val="15"/>
          <w:rtl w:val="0"/>
        </w:rPr>
        <w:br w:type="textWrapping"/>
        <w:br w:type="textWrapping"/>
      </w:r>
      <w:r w:rsidDel="00000000" w:rsidR="00000000" w:rsidRPr="00000000">
        <w:rPr>
          <w:rFonts w:ascii="inherit" w:cs="inherit" w:eastAsia="inherit" w:hAnsi="inherit"/>
          <w:color w:val="242424"/>
          <w:sz w:val="15"/>
          <w:szCs w:val="15"/>
          <w:rtl w:val="0"/>
        </w:rPr>
        <w:t xml:space="preserve">Med vänliga hälsningar                       </w:t>
      </w:r>
      <w:r w:rsidDel="00000000" w:rsidR="00000000" w:rsidRPr="00000000">
        <w:rPr>
          <w:rtl w:val="0"/>
        </w:rPr>
      </w:r>
    </w:p>
    <w:p w:rsidR="00000000" w:rsidDel="00000000" w:rsidP="00000000" w:rsidRDefault="00000000" w:rsidRPr="00000000" w14:paraId="00000004">
      <w:pPr>
        <w:shd w:fill="ffffff" w:val="clear"/>
        <w:spacing w:after="0" w:line="240" w:lineRule="auto"/>
        <w:rPr>
          <w:rFonts w:ascii="inherit" w:cs="inherit" w:eastAsia="inherit" w:hAnsi="inherit"/>
          <w:color w:val="242424"/>
          <w:sz w:val="15"/>
          <w:szCs w:val="15"/>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inherit" w:cs="inherit" w:eastAsia="inherit" w:hAnsi="inherit"/>
          <w:color w:val="242424"/>
          <w:sz w:val="15"/>
          <w:szCs w:val="15"/>
        </w:rPr>
      </w:pPr>
      <w:r w:rsidDel="00000000" w:rsidR="00000000" w:rsidRPr="00000000">
        <w:rPr>
          <w:rFonts w:ascii="inherit" w:cs="inherit" w:eastAsia="inherit" w:hAnsi="inherit"/>
          <w:color w:val="242424"/>
          <w:sz w:val="15"/>
          <w:szCs w:val="15"/>
          <w:rtl w:val="0"/>
        </w:rPr>
        <w:t xml:space="preserve">Lena Carlsson</w:t>
      </w:r>
    </w:p>
    <w:p w:rsidR="00000000" w:rsidDel="00000000" w:rsidP="00000000" w:rsidRDefault="00000000" w:rsidRPr="00000000" w14:paraId="00000006">
      <w:pPr>
        <w:shd w:fill="ffffff" w:val="clear"/>
        <w:spacing w:after="0" w:line="240" w:lineRule="auto"/>
        <w:rPr>
          <w:rFonts w:ascii="inherit" w:cs="inherit" w:eastAsia="inherit" w:hAnsi="inherit"/>
          <w:color w:val="888888"/>
          <w:sz w:val="15"/>
          <w:szCs w:val="15"/>
        </w:rPr>
      </w:pPr>
      <w:hyperlink r:id="rId7">
        <w:r w:rsidDel="00000000" w:rsidR="00000000" w:rsidRPr="00000000">
          <w:rPr>
            <w:rFonts w:ascii="inherit" w:cs="inherit" w:eastAsia="inherit" w:hAnsi="inherit"/>
            <w:color w:val="1155cc"/>
            <w:sz w:val="15"/>
            <w:szCs w:val="15"/>
            <w:u w:val="single"/>
            <w:rtl w:val="0"/>
          </w:rPr>
          <w:t xml:space="preserve">Lena.carlsson66@hotmail.com</w:t>
        </w:r>
      </w:hyperlink>
      <w:r w:rsidDel="00000000" w:rsidR="00000000" w:rsidRPr="00000000">
        <w:rPr>
          <w:rtl w:val="0"/>
        </w:rPr>
      </w:r>
    </w:p>
    <w:p w:rsidR="00000000" w:rsidDel="00000000" w:rsidP="00000000" w:rsidRDefault="00000000" w:rsidRPr="00000000" w14:paraId="00000007">
      <w:pPr>
        <w:shd w:fill="ffffff" w:val="clear"/>
        <w:spacing w:after="0" w:line="240" w:lineRule="auto"/>
        <w:rPr>
          <w:rFonts w:ascii="inherit" w:cs="inherit" w:eastAsia="inherit" w:hAnsi="inherit"/>
          <w:color w:val="888888"/>
          <w:sz w:val="15"/>
          <w:szCs w:val="15"/>
        </w:rPr>
      </w:pPr>
      <w:r w:rsidDel="00000000" w:rsidR="00000000" w:rsidRPr="00000000">
        <w:rPr>
          <w:rFonts w:ascii="inherit" w:cs="inherit" w:eastAsia="inherit" w:hAnsi="inherit"/>
          <w:color w:val="888888"/>
          <w:sz w:val="15"/>
          <w:szCs w:val="15"/>
          <w:rtl w:val="0"/>
        </w:rPr>
        <w:t xml:space="preserve">070-5147 289</w:t>
      </w:r>
    </w:p>
    <w:p w:rsidR="00000000" w:rsidDel="00000000" w:rsidP="00000000" w:rsidRDefault="00000000" w:rsidRPr="00000000" w14:paraId="00000008">
      <w:pPr>
        <w:shd w:fill="ffffff" w:val="clear"/>
        <w:spacing w:after="0" w:line="240" w:lineRule="auto"/>
        <w:rPr>
          <w:rFonts w:ascii="inherit" w:cs="inherit" w:eastAsia="inherit" w:hAnsi="inherit"/>
          <w:color w:val="888888"/>
          <w:sz w:val="15"/>
          <w:szCs w:val="15"/>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inherit" w:cs="inherit" w:eastAsia="inherit" w:hAnsi="inherit"/>
          <w:color w:val="888888"/>
          <w:sz w:val="15"/>
          <w:szCs w:val="15"/>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inherit" w:cs="inherit" w:eastAsia="inherit" w:hAnsi="inherit"/>
          <w:color w:val="888888"/>
          <w:sz w:val="15"/>
          <w:szCs w:val="15"/>
        </w:rPr>
      </w:pPr>
      <w:r w:rsidDel="00000000" w:rsidR="00000000" w:rsidRPr="00000000">
        <w:rPr>
          <w:rFonts w:ascii="inherit" w:cs="inherit" w:eastAsia="inherit" w:hAnsi="inherit"/>
          <w:color w:val="888888"/>
          <w:sz w:val="15"/>
          <w:szCs w:val="15"/>
          <w:rtl w:val="0"/>
        </w:rPr>
        <w:t xml:space="preserve">Marie-Louise Furvik </w:t>
      </w:r>
    </w:p>
    <w:p w:rsidR="00000000" w:rsidDel="00000000" w:rsidP="00000000" w:rsidRDefault="00000000" w:rsidRPr="00000000" w14:paraId="0000000B">
      <w:pPr>
        <w:shd w:fill="ffffff" w:val="clear"/>
        <w:spacing w:after="0" w:line="240" w:lineRule="auto"/>
        <w:rPr>
          <w:rFonts w:ascii="inherit" w:cs="inherit" w:eastAsia="inherit" w:hAnsi="inherit"/>
          <w:color w:val="888888"/>
          <w:sz w:val="15"/>
          <w:szCs w:val="15"/>
        </w:rPr>
      </w:pPr>
      <w:r w:rsidDel="00000000" w:rsidR="00000000" w:rsidRPr="00000000">
        <w:rPr>
          <w:rFonts w:ascii="inherit" w:cs="inherit" w:eastAsia="inherit" w:hAnsi="inherit"/>
          <w:color w:val="888888"/>
          <w:sz w:val="15"/>
          <w:szCs w:val="15"/>
          <w:rtl w:val="0"/>
        </w:rPr>
        <w:t xml:space="preserve">M</w:t>
      </w:r>
      <w:hyperlink r:id="rId8">
        <w:r w:rsidDel="00000000" w:rsidR="00000000" w:rsidRPr="00000000">
          <w:rPr>
            <w:rFonts w:ascii="inherit" w:cs="inherit" w:eastAsia="inherit" w:hAnsi="inherit"/>
            <w:color w:val="4285f4"/>
            <w:sz w:val="15"/>
            <w:szCs w:val="15"/>
            <w:u w:val="single"/>
            <w:rtl w:val="0"/>
          </w:rPr>
          <w:t xml:space="preserve">furvik@gmail.com</w:t>
        </w:r>
      </w:hyperlink>
      <w:r w:rsidDel="00000000" w:rsidR="00000000" w:rsidRPr="00000000">
        <w:rPr>
          <w:rtl w:val="0"/>
        </w:rPr>
      </w:r>
    </w:p>
    <w:p w:rsidR="00000000" w:rsidDel="00000000" w:rsidP="00000000" w:rsidRDefault="00000000" w:rsidRPr="00000000" w14:paraId="0000000C">
      <w:pPr>
        <w:shd w:fill="ffffff" w:val="clear"/>
        <w:spacing w:after="0" w:line="240" w:lineRule="auto"/>
        <w:rPr>
          <w:rFonts w:ascii="inherit" w:cs="inherit" w:eastAsia="inherit" w:hAnsi="inherit"/>
          <w:color w:val="888888"/>
          <w:sz w:val="15"/>
          <w:szCs w:val="15"/>
        </w:rPr>
      </w:pPr>
      <w:r w:rsidDel="00000000" w:rsidR="00000000" w:rsidRPr="00000000">
        <w:rPr>
          <w:rFonts w:ascii="inherit" w:cs="inherit" w:eastAsia="inherit" w:hAnsi="inherit"/>
          <w:color w:val="888888"/>
          <w:sz w:val="15"/>
          <w:szCs w:val="15"/>
          <w:rtl w:val="0"/>
        </w:rPr>
        <w:t xml:space="preserve">073-033 69 30</w:t>
      </w:r>
    </w:p>
    <w:p w:rsidR="00000000" w:rsidDel="00000000" w:rsidP="00000000" w:rsidRDefault="00000000" w:rsidRPr="00000000" w14:paraId="0000000D">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heri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Hyperlnk">
    <w:name w:val="Hyperlink"/>
    <w:basedOn w:val="Standardstycketeckensnitt"/>
    <w:uiPriority w:val="99"/>
    <w:semiHidden w:val="1"/>
    <w:unhideWhenUsed w:val="1"/>
    <w:rsid w:val="00F9593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na.carlsson66@hotmail.com" TargetMode="External"/><Relationship Id="rId8" Type="http://schemas.openxmlformats.org/officeDocument/2006/relationships/hyperlink" Target="mailto:bfurvik@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WvNajEwfO2H2X5jmtBEMryJdA==">CgMxLjA4AHIhMVNuRnhHYUtRWFFJQmRrZldHQXpyRkZVRktXX1hSNUR5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2025-02-23T16:22:00Z</dcterms:created>
  <dc:creator>Anki Börjesson</dc:creator>
</cp:coreProperties>
</file>